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D5" w:rsidRDefault="00723CD5" w:rsidP="00723CD5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00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D5" w:rsidRDefault="00723CD5" w:rsidP="00723CD5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К Р А Ї Н А</w:t>
      </w:r>
    </w:p>
    <w:p w:rsidR="00723CD5" w:rsidRDefault="00723CD5" w:rsidP="00723C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Рівненська область</w:t>
      </w:r>
    </w:p>
    <w:p w:rsidR="00723CD5" w:rsidRDefault="00723CD5" w:rsidP="00723CD5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ДУБРОВИЦЬКА РАЙОННА РАДА</w:t>
      </w:r>
    </w:p>
    <w:p w:rsidR="00723CD5" w:rsidRDefault="00723CD5" w:rsidP="00723CD5">
      <w:pPr>
        <w:jc w:val="center"/>
        <w:rPr>
          <w:spacing w:val="1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(шосте скликання)</w:t>
      </w:r>
    </w:p>
    <w:p w:rsidR="00723CD5" w:rsidRDefault="00723CD5" w:rsidP="00723CD5">
      <w:pPr>
        <w:pStyle w:val="7"/>
        <w:spacing w:before="0" w:after="0"/>
        <w:jc w:val="center"/>
        <w:rPr>
          <w:b/>
          <w:spacing w:val="100"/>
          <w:sz w:val="40"/>
          <w:szCs w:val="40"/>
          <w:lang w:val="uk-UA"/>
        </w:rPr>
      </w:pPr>
      <w:r>
        <w:rPr>
          <w:b/>
          <w:spacing w:val="100"/>
          <w:sz w:val="40"/>
          <w:szCs w:val="40"/>
          <w:lang w:val="uk-UA"/>
        </w:rPr>
        <w:t>РІШЕННЯ</w:t>
      </w:r>
    </w:p>
    <w:p w:rsidR="00723CD5" w:rsidRDefault="00723CD5" w:rsidP="00723CD5">
      <w:pPr>
        <w:ind w:right="-185"/>
        <w:rPr>
          <w:lang w:val="uk-UA"/>
        </w:rPr>
      </w:pPr>
    </w:p>
    <w:p w:rsidR="00723CD5" w:rsidRDefault="00723CD5" w:rsidP="00723CD5">
      <w:pPr>
        <w:ind w:right="-185" w:firstLine="708"/>
        <w:rPr>
          <w:rFonts w:ascii="Times New Roman CYR" w:hAnsi="Times New Roman CYR"/>
          <w:lang w:val="uk-UA"/>
        </w:rPr>
      </w:pPr>
      <w:r>
        <w:rPr>
          <w:lang w:val="uk-UA"/>
        </w:rPr>
        <w:t xml:space="preserve">лютого 2014   року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  <w:r>
        <w:rPr>
          <w:lang w:val="uk-UA"/>
        </w:rPr>
        <w:tab/>
      </w:r>
      <w:r>
        <w:rPr>
          <w:lang w:val="uk-UA"/>
        </w:rPr>
        <w:tab/>
        <w:t xml:space="preserve">      № </w:t>
      </w:r>
    </w:p>
    <w:p w:rsidR="00723CD5" w:rsidRDefault="00723CD5" w:rsidP="00723CD5">
      <w:pPr>
        <w:pStyle w:val="a4"/>
        <w:spacing w:before="0" w:beforeAutospacing="0" w:after="0" w:afterAutospacing="0"/>
        <w:rPr>
          <w:b/>
          <w:lang w:val="uk-UA"/>
        </w:rPr>
      </w:pPr>
    </w:p>
    <w:p w:rsidR="00723CD5" w:rsidRDefault="00723CD5" w:rsidP="00723CD5">
      <w:pPr>
        <w:pStyle w:val="a4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районної ради </w:t>
      </w:r>
    </w:p>
    <w:p w:rsidR="00723CD5" w:rsidRDefault="00723CD5" w:rsidP="00723CD5">
      <w:pPr>
        <w:pStyle w:val="a4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№ 314 від 18 квітня 2013 року </w:t>
      </w:r>
    </w:p>
    <w:p w:rsidR="00723CD5" w:rsidRDefault="00723CD5" w:rsidP="00723CD5">
      <w:pPr>
        <w:pStyle w:val="a4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«Про прийняття до спільної власності</w:t>
      </w:r>
      <w:r>
        <w:rPr>
          <w:b/>
          <w:lang w:val="uk-UA"/>
        </w:rPr>
        <w:br/>
        <w:t xml:space="preserve">територіальних </w:t>
      </w:r>
      <w:r>
        <w:rPr>
          <w:b/>
        </w:rPr>
        <w:t>громад району безоплатно</w:t>
      </w:r>
      <w:r>
        <w:rPr>
          <w:b/>
        </w:rPr>
        <w:br/>
        <w:t>освітніх закладів району</w:t>
      </w:r>
      <w:r>
        <w:rPr>
          <w:b/>
          <w:lang w:val="uk-UA"/>
        </w:rPr>
        <w:t xml:space="preserve"> та їх майна»</w:t>
      </w:r>
    </w:p>
    <w:p w:rsidR="00723CD5" w:rsidRDefault="00723CD5" w:rsidP="00723CD5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723CD5" w:rsidRDefault="00723CD5" w:rsidP="00723CD5">
      <w:pPr>
        <w:ind w:firstLine="708"/>
        <w:jc w:val="both"/>
        <w:rPr>
          <w:lang w:val="uk-UA"/>
        </w:rPr>
      </w:pPr>
      <w:r>
        <w:rPr>
          <w:lang w:val="uk-UA"/>
        </w:rPr>
        <w:t>Керуючись ч. 2 ст.43, Закону України «Про місцеве самоврядування в Україні», ч.6 ст.11 та ст.35 Закону України «Про загальну середню освіту», районна рада</w:t>
      </w:r>
    </w:p>
    <w:p w:rsidR="00723CD5" w:rsidRDefault="00723CD5" w:rsidP="00723CD5">
      <w:pPr>
        <w:jc w:val="both"/>
        <w:rPr>
          <w:lang w:val="uk-UA"/>
        </w:rPr>
      </w:pPr>
    </w:p>
    <w:p w:rsidR="00723CD5" w:rsidRDefault="00723CD5" w:rsidP="00723CD5">
      <w:pPr>
        <w:jc w:val="center"/>
        <w:rPr>
          <w:rStyle w:val="a5"/>
        </w:rPr>
      </w:pPr>
      <w:r>
        <w:rPr>
          <w:rStyle w:val="a5"/>
          <w:lang w:val="uk-UA"/>
        </w:rPr>
        <w:t>ВИРІШИЛА:</w:t>
      </w:r>
    </w:p>
    <w:p w:rsidR="00723CD5" w:rsidRDefault="00723CD5" w:rsidP="00723CD5">
      <w:pPr>
        <w:jc w:val="both"/>
      </w:pPr>
      <w:r>
        <w:rPr>
          <w:lang w:val="uk-UA"/>
        </w:rPr>
        <w:t>1. Внести зміни до рішення районної ради №314 від 18 квітня 2013 року:</w:t>
      </w:r>
    </w:p>
    <w:p w:rsidR="00723CD5" w:rsidRDefault="00723CD5" w:rsidP="00723CD5">
      <w:pPr>
        <w:jc w:val="both"/>
        <w:rPr>
          <w:lang w:val="uk-UA"/>
        </w:rPr>
      </w:pPr>
      <w:r>
        <w:rPr>
          <w:lang w:val="uk-UA"/>
        </w:rPr>
        <w:t>1.1. Викласти пункт 4 рішення в наступній редакції:</w:t>
      </w:r>
    </w:p>
    <w:p w:rsidR="00723CD5" w:rsidRDefault="00723CD5" w:rsidP="00723CD5">
      <w:pPr>
        <w:jc w:val="both"/>
        <w:rPr>
          <w:lang w:val="uk-UA"/>
        </w:rPr>
      </w:pPr>
      <w:r>
        <w:rPr>
          <w:lang w:val="uk-UA"/>
        </w:rPr>
        <w:t>4. Передати освітні заклади  району (додаток 3) в управління управлінню освіти, молоді та спорту райдержадміністрації.</w:t>
      </w:r>
    </w:p>
    <w:p w:rsidR="00723CD5" w:rsidRDefault="00723CD5" w:rsidP="00723CD5">
      <w:pPr>
        <w:jc w:val="both"/>
        <w:rPr>
          <w:lang w:val="uk-UA"/>
        </w:rPr>
      </w:pPr>
      <w:r>
        <w:rPr>
          <w:lang w:val="uk-UA"/>
        </w:rPr>
        <w:t>4.1. Управлінню освіти, молоді та спорту райдержадміністрації прийняти на баланс та відобразити в бухгалтерському обліку управління, майно освітніх закладів, перерахованих у додатку 3.</w:t>
      </w:r>
    </w:p>
    <w:p w:rsidR="00723CD5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1.2. Назву додатку 3 </w:t>
      </w:r>
      <w:r>
        <w:t>до рішення</w:t>
      </w:r>
      <w:r>
        <w:rPr>
          <w:lang w:val="uk-UA"/>
        </w:rPr>
        <w:t xml:space="preserve"> </w:t>
      </w:r>
      <w:r>
        <w:t>районної</w:t>
      </w:r>
      <w:r>
        <w:rPr>
          <w:lang w:val="uk-UA"/>
        </w:rPr>
        <w:t xml:space="preserve"> </w:t>
      </w:r>
      <w:r>
        <w:t>ради</w:t>
      </w:r>
      <w:r>
        <w:rPr>
          <w:lang w:val="uk-UA"/>
        </w:rPr>
        <w:t xml:space="preserve"> </w:t>
      </w:r>
      <w:r>
        <w:t>від</w:t>
      </w:r>
      <w:r>
        <w:rPr>
          <w:lang w:val="uk-UA"/>
        </w:rPr>
        <w:t xml:space="preserve"> 18 квітня </w:t>
      </w:r>
      <w:r>
        <w:t>201</w:t>
      </w:r>
      <w:r>
        <w:rPr>
          <w:lang w:val="uk-UA"/>
        </w:rPr>
        <w:t>3</w:t>
      </w:r>
      <w:r>
        <w:t xml:space="preserve"> року</w:t>
      </w:r>
      <w:r>
        <w:rPr>
          <w:lang w:val="uk-UA"/>
        </w:rPr>
        <w:t xml:space="preserve"> № 314 викласти в наступній редакції:</w:t>
      </w:r>
    </w:p>
    <w:p w:rsidR="00723CD5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>
        <w:t>Перелік</w:t>
      </w:r>
      <w:r>
        <w:rPr>
          <w:lang w:val="uk-UA"/>
        </w:rPr>
        <w:t xml:space="preserve"> комунальних</w:t>
      </w:r>
      <w:r>
        <w:t xml:space="preserve"> освітніх закладів району,</w:t>
      </w:r>
      <w:r>
        <w:rPr>
          <w:lang w:val="uk-UA"/>
        </w:rPr>
        <w:t xml:space="preserve"> </w:t>
      </w:r>
      <w:r>
        <w:t>що п</w:t>
      </w:r>
      <w:r>
        <w:rPr>
          <w:lang w:val="uk-UA"/>
        </w:rPr>
        <w:t>ереда</w:t>
      </w:r>
      <w:r>
        <w:t xml:space="preserve">ються </w:t>
      </w:r>
      <w:r>
        <w:rPr>
          <w:lang w:val="uk-UA"/>
        </w:rPr>
        <w:t>в управління управлінню освіти, молоді та спорту райдержадміністрації.</w:t>
      </w:r>
    </w:p>
    <w:p w:rsidR="00723CD5" w:rsidRDefault="00723CD5" w:rsidP="00723CD5">
      <w:pPr>
        <w:jc w:val="both"/>
        <w:rPr>
          <w:lang w:val="uk-UA"/>
        </w:rPr>
      </w:pPr>
      <w:r>
        <w:rPr>
          <w:lang w:val="uk-UA"/>
        </w:rPr>
        <w:t xml:space="preserve">1.3. Викласти назву Дубровицького </w:t>
      </w:r>
      <w:r w:rsidRPr="00E77E2B">
        <w:rPr>
          <w:lang w:val="uk-UA"/>
        </w:rPr>
        <w:t>навчально-виховн</w:t>
      </w:r>
      <w:r>
        <w:rPr>
          <w:lang w:val="uk-UA"/>
        </w:rPr>
        <w:t>ого</w:t>
      </w:r>
      <w:r w:rsidRPr="00E77E2B">
        <w:rPr>
          <w:lang w:val="uk-UA"/>
        </w:rPr>
        <w:t xml:space="preserve"> комплекс</w:t>
      </w:r>
      <w:r>
        <w:rPr>
          <w:lang w:val="uk-UA"/>
        </w:rPr>
        <w:t>у «</w:t>
      </w:r>
      <w:r w:rsidRPr="00E77E2B">
        <w:rPr>
          <w:lang w:val="uk-UA"/>
        </w:rPr>
        <w:t>Ліцей- з</w:t>
      </w:r>
      <w:r>
        <w:rPr>
          <w:lang w:val="uk-UA"/>
        </w:rPr>
        <w:t xml:space="preserve">агальноосвітня школа </w:t>
      </w:r>
      <w:r w:rsidRPr="00E77E2B">
        <w:rPr>
          <w:lang w:val="uk-UA"/>
        </w:rPr>
        <w:t>І-ІІ ст.</w:t>
      </w:r>
      <w:r>
        <w:rPr>
          <w:lang w:val="uk-UA"/>
        </w:rPr>
        <w:t>», в додатках, в наступній редакції:</w:t>
      </w:r>
    </w:p>
    <w:p w:rsidR="00723CD5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Дубровицький навчально-виховний комплекс «Ліцей – ЗОШ І-ІІ ступенів» Рівненської області</w:t>
      </w:r>
    </w:p>
    <w:p w:rsidR="00723CD5" w:rsidRPr="005D12C3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1.4. В</w:t>
      </w:r>
      <w:r w:rsidRPr="005D12C3">
        <w:rPr>
          <w:lang w:val="uk-UA"/>
        </w:rPr>
        <w:t xml:space="preserve">икласти </w:t>
      </w:r>
      <w:r>
        <w:rPr>
          <w:lang w:val="uk-UA"/>
        </w:rPr>
        <w:t>н</w:t>
      </w:r>
      <w:r w:rsidRPr="005D12C3">
        <w:rPr>
          <w:lang w:val="uk-UA"/>
        </w:rPr>
        <w:t xml:space="preserve">азву </w:t>
      </w:r>
      <w:r>
        <w:rPr>
          <w:lang w:val="uk-UA"/>
        </w:rPr>
        <w:t>Смородської загальноосвітньої школи І-ІІ</w:t>
      </w:r>
      <w:r w:rsidRPr="00E77E2B">
        <w:rPr>
          <w:lang w:val="uk-UA"/>
        </w:rPr>
        <w:t>І ступенів Дубровицької районної державної адм</w:t>
      </w:r>
      <w:r>
        <w:rPr>
          <w:lang w:val="uk-UA"/>
        </w:rPr>
        <w:t xml:space="preserve">іністрації </w:t>
      </w:r>
      <w:r w:rsidRPr="00E77E2B">
        <w:rPr>
          <w:lang w:val="uk-UA"/>
        </w:rPr>
        <w:t>Рівненської області</w:t>
      </w:r>
      <w:r>
        <w:rPr>
          <w:lang w:val="uk-UA"/>
        </w:rPr>
        <w:t>, в додатках,</w:t>
      </w:r>
      <w:r w:rsidRPr="005D12C3">
        <w:rPr>
          <w:lang w:val="uk-UA"/>
        </w:rPr>
        <w:t xml:space="preserve"> в наступній редакції:</w:t>
      </w:r>
    </w:p>
    <w:p w:rsidR="00723CD5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 w:rsidRPr="00F340F0">
        <w:rPr>
          <w:lang w:val="uk-UA"/>
        </w:rPr>
        <w:t>Смородська загальноосв</w:t>
      </w:r>
      <w:r>
        <w:rPr>
          <w:lang w:val="uk-UA"/>
        </w:rPr>
        <w:t>і</w:t>
      </w:r>
      <w:r w:rsidRPr="00F340F0">
        <w:rPr>
          <w:lang w:val="uk-UA"/>
        </w:rPr>
        <w:t xml:space="preserve">тня школа </w:t>
      </w:r>
      <w:r>
        <w:rPr>
          <w:lang w:val="uk-UA"/>
        </w:rPr>
        <w:t>І-ІІ ступенів Дубровицької районної державної адміністрації Рівненської області</w:t>
      </w:r>
    </w:p>
    <w:p w:rsidR="00957059" w:rsidRPr="005D12C3" w:rsidRDefault="00957059" w:rsidP="00957059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1.5. В</w:t>
      </w:r>
      <w:r w:rsidRPr="005D12C3">
        <w:rPr>
          <w:lang w:val="uk-UA"/>
        </w:rPr>
        <w:t xml:space="preserve">икласти </w:t>
      </w:r>
      <w:r>
        <w:rPr>
          <w:lang w:val="uk-UA"/>
        </w:rPr>
        <w:t>н</w:t>
      </w:r>
      <w:r w:rsidRPr="005D12C3">
        <w:rPr>
          <w:lang w:val="uk-UA"/>
        </w:rPr>
        <w:t xml:space="preserve">азву </w:t>
      </w:r>
      <w:r>
        <w:rPr>
          <w:lang w:val="uk-UA"/>
        </w:rPr>
        <w:t>Людинської загальноосвітньої школи І-ІІ</w:t>
      </w:r>
      <w:r w:rsidRPr="00E77E2B">
        <w:rPr>
          <w:lang w:val="uk-UA"/>
        </w:rPr>
        <w:t>І ступенів Дубровицької районної державної адм</w:t>
      </w:r>
      <w:r>
        <w:rPr>
          <w:lang w:val="uk-UA"/>
        </w:rPr>
        <w:t xml:space="preserve">іністрації </w:t>
      </w:r>
      <w:r w:rsidRPr="00E77E2B">
        <w:rPr>
          <w:lang w:val="uk-UA"/>
        </w:rPr>
        <w:t>Рівненської області</w:t>
      </w:r>
      <w:r>
        <w:rPr>
          <w:lang w:val="uk-UA"/>
        </w:rPr>
        <w:t>, в додатках,</w:t>
      </w:r>
      <w:r w:rsidRPr="005D12C3">
        <w:rPr>
          <w:lang w:val="uk-UA"/>
        </w:rPr>
        <w:t xml:space="preserve"> в наступній редакції:</w:t>
      </w:r>
    </w:p>
    <w:p w:rsidR="00957059" w:rsidRDefault="00957059" w:rsidP="00957059">
      <w:pPr>
        <w:pStyle w:val="a4"/>
        <w:spacing w:before="0" w:beforeAutospacing="0" w:after="0" w:afterAutospacing="0"/>
        <w:jc w:val="both"/>
        <w:rPr>
          <w:lang w:val="uk-UA"/>
        </w:rPr>
      </w:pPr>
      <w:r w:rsidRPr="00E77E2B">
        <w:rPr>
          <w:lang w:val="uk-UA"/>
        </w:rPr>
        <w:t>Людинська загальноосвітня школа І-ІІІ ст</w:t>
      </w:r>
      <w:r>
        <w:rPr>
          <w:lang w:val="uk-UA"/>
        </w:rPr>
        <w:t>упенів ім. К. Хомич</w:t>
      </w:r>
      <w:r w:rsidRPr="00E77E2B">
        <w:rPr>
          <w:lang w:val="uk-UA"/>
        </w:rPr>
        <w:t xml:space="preserve"> Дубровицької районної державної ад</w:t>
      </w:r>
      <w:r>
        <w:rPr>
          <w:lang w:val="uk-UA"/>
        </w:rPr>
        <w:t>міністрації Рівненської області</w:t>
      </w:r>
    </w:p>
    <w:p w:rsidR="00723CD5" w:rsidRDefault="00723CD5" w:rsidP="00723CD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</w:t>
      </w:r>
      <w:r w:rsidR="00957059">
        <w:rPr>
          <w:lang w:val="uk-UA"/>
        </w:rPr>
        <w:t>6</w:t>
      </w:r>
      <w:r>
        <w:rPr>
          <w:lang w:val="uk-UA"/>
        </w:rPr>
        <w:t>. Скорочення «ст.», в додатках, замінити на слово «ступенів».</w:t>
      </w:r>
    </w:p>
    <w:p w:rsidR="00957059" w:rsidRDefault="00957059" w:rsidP="00723CD5">
      <w:pPr>
        <w:rPr>
          <w:b/>
          <w:lang w:val="uk-UA"/>
        </w:rPr>
      </w:pPr>
    </w:p>
    <w:p w:rsidR="00957059" w:rsidRDefault="00723CD5" w:rsidP="00723CD5">
      <w:pPr>
        <w:rPr>
          <w:b/>
          <w:lang w:val="uk-UA"/>
        </w:rPr>
      </w:pPr>
      <w:r w:rsidRPr="005D12C3">
        <w:rPr>
          <w:b/>
        </w:rPr>
        <w:t>Голова ради</w:t>
      </w:r>
      <w:r w:rsidRPr="005D12C3">
        <w:rPr>
          <w:b/>
          <w:lang w:val="uk-UA"/>
        </w:rPr>
        <w:t xml:space="preserve"> </w:t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  <w:lang w:val="uk-UA"/>
        </w:rPr>
        <w:tab/>
      </w:r>
      <w:r w:rsidRPr="005D12C3">
        <w:rPr>
          <w:b/>
        </w:rPr>
        <w:t xml:space="preserve">Л. </w:t>
      </w:r>
      <w:r w:rsidRPr="005D12C3">
        <w:rPr>
          <w:b/>
          <w:lang w:val="uk-UA"/>
        </w:rPr>
        <w:t>Стрибулевич</w:t>
      </w:r>
    </w:p>
    <w:p w:rsidR="00957059" w:rsidRPr="005D12C3" w:rsidRDefault="00957059" w:rsidP="00723CD5">
      <w:pPr>
        <w:rPr>
          <w:b/>
          <w:lang w:val="uk-UA"/>
        </w:rPr>
      </w:pPr>
    </w:p>
    <w:p w:rsidR="00723CD5" w:rsidRPr="005D12C3" w:rsidRDefault="00723CD5" w:rsidP="00723CD5">
      <w:pPr>
        <w:ind w:firstLine="708"/>
        <w:jc w:val="both"/>
        <w:rPr>
          <w:b/>
          <w:lang w:val="uk-UA"/>
        </w:rPr>
      </w:pPr>
      <w:r w:rsidRPr="005D12C3">
        <w:rPr>
          <w:lang w:val="uk-UA"/>
        </w:rPr>
        <w:t>Проект підготовлений управлінням освіти, молоді та спорту райдержадміністрації:</w:t>
      </w:r>
    </w:p>
    <w:p w:rsidR="00723CD5" w:rsidRPr="005D12C3" w:rsidRDefault="00723CD5" w:rsidP="00723CD5">
      <w:pPr>
        <w:ind w:right="-185"/>
        <w:jc w:val="both"/>
        <w:rPr>
          <w:lang w:val="uk-UA"/>
        </w:rPr>
      </w:pPr>
      <w:r w:rsidRPr="005D12C3">
        <w:rPr>
          <w:lang w:val="uk-UA"/>
        </w:rPr>
        <w:t>Начальник управління освіти, молоді та спорту _____________ Н.Стасюк, тел. 2-00-97</w:t>
      </w:r>
    </w:p>
    <w:p w:rsidR="00723CD5" w:rsidRPr="005D12C3" w:rsidRDefault="00723CD5" w:rsidP="00723CD5">
      <w:pPr>
        <w:jc w:val="both"/>
        <w:rPr>
          <w:i/>
          <w:lang w:val="uk-UA"/>
        </w:rPr>
      </w:pPr>
      <w:r w:rsidRPr="005D12C3">
        <w:rPr>
          <w:i/>
          <w:lang w:val="uk-UA"/>
        </w:rPr>
        <w:tab/>
      </w:r>
      <w:r w:rsidRPr="005D12C3">
        <w:rPr>
          <w:i/>
          <w:lang w:val="uk-UA"/>
        </w:rPr>
        <w:tab/>
      </w:r>
      <w:r w:rsidRPr="005D12C3">
        <w:rPr>
          <w:i/>
          <w:lang w:val="uk-UA"/>
        </w:rPr>
        <w:tab/>
      </w:r>
      <w:r w:rsidRPr="005D12C3">
        <w:rPr>
          <w:i/>
        </w:rPr>
        <w:tab/>
      </w:r>
      <w:r w:rsidRPr="005D12C3">
        <w:rPr>
          <w:i/>
        </w:rPr>
        <w:tab/>
      </w:r>
      <w:r w:rsidRPr="005D12C3">
        <w:rPr>
          <w:i/>
        </w:rPr>
        <w:tab/>
      </w:r>
      <w:r w:rsidRPr="005D12C3">
        <w:rPr>
          <w:i/>
        </w:rPr>
        <w:tab/>
      </w:r>
      <w:r w:rsidRPr="005D12C3">
        <w:rPr>
          <w:i/>
          <w:lang w:val="uk-UA"/>
        </w:rPr>
        <w:t xml:space="preserve"> (підпис)</w:t>
      </w:r>
    </w:p>
    <w:p w:rsidR="00723CD5" w:rsidRPr="005D12C3" w:rsidRDefault="00723CD5" w:rsidP="00723CD5">
      <w:pPr>
        <w:jc w:val="both"/>
        <w:rPr>
          <w:lang w:val="uk-UA"/>
        </w:rPr>
      </w:pPr>
      <w:r w:rsidRPr="005D12C3">
        <w:rPr>
          <w:lang w:val="uk-UA"/>
        </w:rPr>
        <w:t>Оприлюднений в мережі Інтернет за адресою:</w:t>
      </w:r>
      <w:r w:rsidRPr="005D12C3">
        <w:t xml:space="preserve"> </w:t>
      </w:r>
      <w:hyperlink r:id="rId7" w:history="1">
        <w:r w:rsidRPr="005D12C3">
          <w:rPr>
            <w:rStyle w:val="a3"/>
            <w:lang w:val="en-US"/>
          </w:rPr>
          <w:t>http</w:t>
        </w:r>
        <w:r w:rsidRPr="005D12C3">
          <w:rPr>
            <w:rStyle w:val="a3"/>
          </w:rPr>
          <w:t>://</w:t>
        </w:r>
        <w:r w:rsidRPr="005D12C3">
          <w:rPr>
            <w:rStyle w:val="a3"/>
            <w:lang w:val="en-US"/>
          </w:rPr>
          <w:t>osvitadubrovici</w:t>
        </w:r>
        <w:r w:rsidRPr="005D12C3">
          <w:rPr>
            <w:rStyle w:val="a3"/>
          </w:rPr>
          <w:t>.</w:t>
        </w:r>
        <w:r w:rsidRPr="005D12C3">
          <w:rPr>
            <w:rStyle w:val="a3"/>
            <w:lang w:val="en-US"/>
          </w:rPr>
          <w:t>ucoz</w:t>
        </w:r>
        <w:r w:rsidRPr="005D12C3">
          <w:rPr>
            <w:rStyle w:val="a3"/>
          </w:rPr>
          <w:t>.</w:t>
        </w:r>
        <w:r w:rsidRPr="005D12C3">
          <w:rPr>
            <w:rStyle w:val="a3"/>
            <w:lang w:val="en-US"/>
          </w:rPr>
          <w:t>ua</w:t>
        </w:r>
      </w:hyperlink>
    </w:p>
    <w:p w:rsidR="00CF654C" w:rsidRDefault="00723CD5" w:rsidP="00957059">
      <w:pPr>
        <w:jc w:val="both"/>
      </w:pPr>
      <w:r>
        <w:rPr>
          <w:lang w:val="uk-UA"/>
        </w:rPr>
        <w:t>дата оприлюднення –</w:t>
      </w:r>
      <w:r w:rsidRPr="005D12C3">
        <w:rPr>
          <w:lang w:val="uk-UA"/>
        </w:rPr>
        <w:t xml:space="preserve"> </w:t>
      </w:r>
      <w:r w:rsidR="00A00A7D">
        <w:rPr>
          <w:lang w:val="uk-UA"/>
        </w:rPr>
        <w:t>04</w:t>
      </w:r>
      <w:r w:rsidRPr="005D12C3">
        <w:rPr>
          <w:lang w:val="uk-UA"/>
        </w:rPr>
        <w:t>.0</w:t>
      </w:r>
      <w:r>
        <w:rPr>
          <w:lang w:val="uk-UA"/>
        </w:rPr>
        <w:t>2</w:t>
      </w:r>
      <w:r w:rsidRPr="005D12C3">
        <w:rPr>
          <w:lang w:val="uk-UA"/>
        </w:rPr>
        <w:t>.2014 року</w:t>
      </w:r>
    </w:p>
    <w:sectPr w:rsidR="00CF654C" w:rsidSect="00957059">
      <w:headerReference w:type="default" r:id="rId8"/>
      <w:pgSz w:w="11906" w:h="16838"/>
      <w:pgMar w:top="332" w:right="850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80F" w:rsidRDefault="0094580F" w:rsidP="00957059">
      <w:r>
        <w:separator/>
      </w:r>
    </w:p>
  </w:endnote>
  <w:endnote w:type="continuationSeparator" w:id="0">
    <w:p w:rsidR="0094580F" w:rsidRDefault="0094580F" w:rsidP="0095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80F" w:rsidRDefault="0094580F" w:rsidP="00957059">
      <w:r>
        <w:separator/>
      </w:r>
    </w:p>
  </w:footnote>
  <w:footnote w:type="continuationSeparator" w:id="0">
    <w:p w:rsidR="0094580F" w:rsidRDefault="0094580F" w:rsidP="0095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D7" w:rsidRDefault="00FC39D7" w:rsidP="00957059">
    <w:pPr>
      <w:jc w:val="right"/>
      <w:rPr>
        <w:sz w:val="28"/>
        <w:szCs w:val="28"/>
        <w:lang w:val="uk-UA"/>
      </w:rPr>
    </w:pPr>
  </w:p>
  <w:p w:rsidR="00957059" w:rsidRDefault="00957059" w:rsidP="00957059">
    <w:pPr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ПРОЕКТ</w:t>
    </w:r>
  </w:p>
  <w:p w:rsidR="00957059" w:rsidRDefault="0095705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CD5"/>
    <w:rsid w:val="000C4F65"/>
    <w:rsid w:val="00115519"/>
    <w:rsid w:val="001B7E20"/>
    <w:rsid w:val="0022150C"/>
    <w:rsid w:val="00435144"/>
    <w:rsid w:val="00723CD5"/>
    <w:rsid w:val="008A6E9B"/>
    <w:rsid w:val="0094580F"/>
    <w:rsid w:val="00957059"/>
    <w:rsid w:val="00A00A7D"/>
    <w:rsid w:val="00C4368C"/>
    <w:rsid w:val="00CF654C"/>
    <w:rsid w:val="00DE6146"/>
    <w:rsid w:val="00FC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23C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23C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nhideWhenUsed/>
    <w:rsid w:val="00723CD5"/>
    <w:rPr>
      <w:color w:val="0000FF"/>
      <w:u w:val="single"/>
    </w:rPr>
  </w:style>
  <w:style w:type="paragraph" w:styleId="a4">
    <w:name w:val="Normal (Web)"/>
    <w:basedOn w:val="a"/>
    <w:unhideWhenUsed/>
    <w:rsid w:val="00723CD5"/>
    <w:pPr>
      <w:spacing w:before="100" w:beforeAutospacing="1" w:after="100" w:afterAutospacing="1"/>
    </w:pPr>
  </w:style>
  <w:style w:type="character" w:styleId="a5">
    <w:name w:val="Strong"/>
    <w:basedOn w:val="a0"/>
    <w:qFormat/>
    <w:rsid w:val="00723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3C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5705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70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5705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70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osvitadubrovici.ucoz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1554</Words>
  <Characters>886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9</cp:revision>
  <cp:lastPrinted>2014-02-11T13:37:00Z</cp:lastPrinted>
  <dcterms:created xsi:type="dcterms:W3CDTF">2014-02-10T09:00:00Z</dcterms:created>
  <dcterms:modified xsi:type="dcterms:W3CDTF">2014-02-11T13:37:00Z</dcterms:modified>
</cp:coreProperties>
</file>